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F48F" w14:textId="3A0888D4" w:rsidR="009776D0" w:rsidRPr="009776D0" w:rsidRDefault="009776D0" w:rsidP="009776D0">
      <w:pPr>
        <w:jc w:val="center"/>
        <w:rPr>
          <w:sz w:val="24"/>
        </w:rPr>
      </w:pPr>
      <w:r>
        <w:rPr>
          <w:b/>
          <w:sz w:val="28"/>
        </w:rPr>
        <w:t>Documentation</w:t>
      </w:r>
    </w:p>
    <w:p w14:paraId="0A939860" w14:textId="77777777" w:rsidR="00104382" w:rsidRPr="00B35616" w:rsidRDefault="00B56D0F">
      <w:pPr>
        <w:rPr>
          <w:sz w:val="24"/>
        </w:rPr>
      </w:pPr>
      <w:r w:rsidRPr="00B35616">
        <w:rPr>
          <w:b/>
          <w:sz w:val="24"/>
        </w:rPr>
        <w:t xml:space="preserve">Final File </w:t>
      </w:r>
      <w:r w:rsidR="00CE09FC" w:rsidRPr="00B35616">
        <w:rPr>
          <w:b/>
          <w:sz w:val="24"/>
        </w:rPr>
        <w:t>Link</w:t>
      </w:r>
      <w:r w:rsidR="00CE09FC" w:rsidRPr="00B35616">
        <w:rPr>
          <w:sz w:val="24"/>
        </w:rPr>
        <w:t>:</w:t>
      </w:r>
    </w:p>
    <w:p w14:paraId="5F08BEF9" w14:textId="6E8CDEB3" w:rsidR="001309C0" w:rsidRDefault="00BF6814">
      <w:hyperlink r:id="rId5" w:history="1">
        <w:r w:rsidR="003A7AAA" w:rsidRPr="001A7051">
          <w:rPr>
            <w:rStyle w:val="Hyperlink"/>
          </w:rPr>
          <w:t>https://entertainmentbuz.com/jsonproject/disease/DiseaseCases.csv</w:t>
        </w:r>
      </w:hyperlink>
      <w:r w:rsidR="002D6135">
        <w:t xml:space="preserve"> </w:t>
      </w:r>
    </w:p>
    <w:p w14:paraId="07B4AC96" w14:textId="68CF69CA" w:rsidR="000B17FC" w:rsidRDefault="000B17FC"/>
    <w:p w14:paraId="781A6317" w14:textId="078CCC4F" w:rsidR="00B47912" w:rsidRPr="00B35616" w:rsidRDefault="00B47912">
      <w:pPr>
        <w:rPr>
          <w:b/>
          <w:sz w:val="24"/>
        </w:rPr>
      </w:pPr>
      <w:r w:rsidRPr="00B35616">
        <w:rPr>
          <w:b/>
          <w:sz w:val="24"/>
        </w:rPr>
        <w:t>What We Did?</w:t>
      </w:r>
    </w:p>
    <w:p w14:paraId="21AB69F2" w14:textId="536C959E" w:rsidR="008608BF" w:rsidRDefault="001309C0">
      <w:r>
        <w:t>Initially West Nile Virus Disease Cases file (File-A) was downloaded from link (</w:t>
      </w:r>
      <w:hyperlink r:id="rId6" w:history="1">
        <w:r w:rsidRPr="00FD4A43">
          <w:rPr>
            <w:rStyle w:val="Hyperlink"/>
          </w:rPr>
          <w:t>https://www.cdc.gov/westnile/statsmaps/preliminarymapsdata2022/disease-cases-state-2022.html</w:t>
        </w:r>
      </w:hyperlink>
      <w:r>
        <w:t xml:space="preserve">). </w:t>
      </w:r>
      <w:r>
        <w:br/>
      </w:r>
    </w:p>
    <w:p w14:paraId="4134828F" w14:textId="77777777" w:rsidR="00CE09FC" w:rsidRDefault="001309C0" w:rsidP="00CE09FC">
      <w:pPr>
        <w:pStyle w:val="ListParagraph"/>
        <w:numPr>
          <w:ilvl w:val="0"/>
          <w:numId w:val="1"/>
        </w:numPr>
      </w:pPr>
      <w:r>
        <w:t>File-A contained disease cases for 43 states whose columns are were (‘</w:t>
      </w:r>
      <w:r w:rsidRPr="001309C0">
        <w:t>State</w:t>
      </w:r>
      <w:r>
        <w:t>’, ‘</w:t>
      </w:r>
      <w:proofErr w:type="spellStart"/>
      <w:r w:rsidRPr="001309C0">
        <w:t>Neuroinvasive</w:t>
      </w:r>
      <w:proofErr w:type="spellEnd"/>
      <w:r w:rsidRPr="001309C0">
        <w:t xml:space="preserve"> Disease Cases</w:t>
      </w:r>
      <w:r>
        <w:t>’, ‘</w:t>
      </w:r>
      <w:r w:rsidRPr="001309C0">
        <w:t>Non–</w:t>
      </w:r>
      <w:proofErr w:type="spellStart"/>
      <w:r w:rsidRPr="001309C0">
        <w:t>neuroinvasive</w:t>
      </w:r>
      <w:proofErr w:type="spellEnd"/>
      <w:r w:rsidRPr="001309C0">
        <w:t xml:space="preserve"> Disease Cases</w:t>
      </w:r>
      <w:r>
        <w:t>’, ‘</w:t>
      </w:r>
      <w:r w:rsidRPr="001309C0">
        <w:t>Deaths</w:t>
      </w:r>
      <w:r>
        <w:t>’ and ‘</w:t>
      </w:r>
      <w:r w:rsidRPr="001309C0">
        <w:t xml:space="preserve">Presumptive </w:t>
      </w:r>
      <w:proofErr w:type="spellStart"/>
      <w:r w:rsidRPr="001309C0">
        <w:t>viremic</w:t>
      </w:r>
      <w:proofErr w:type="spellEnd"/>
      <w:r w:rsidRPr="001309C0">
        <w:t xml:space="preserve"> blood donors</w:t>
      </w:r>
      <w:r>
        <w:t>’)</w:t>
      </w:r>
      <w:r w:rsidR="00E74B1A">
        <w:t>.</w:t>
      </w:r>
    </w:p>
    <w:p w14:paraId="32E4D552" w14:textId="1CFBCF37" w:rsidR="00CE09FC" w:rsidRDefault="00CE09FC" w:rsidP="00CE09FC">
      <w:pPr>
        <w:pStyle w:val="ListParagraph"/>
      </w:pPr>
    </w:p>
    <w:p w14:paraId="1E452E28" w14:textId="0702C928" w:rsidR="00CE09FC" w:rsidRDefault="00CE09FC" w:rsidP="00CE09FC">
      <w:pPr>
        <w:pStyle w:val="ListParagraph"/>
        <w:numPr>
          <w:ilvl w:val="0"/>
          <w:numId w:val="1"/>
        </w:numPr>
      </w:pPr>
      <w:r>
        <w:t>Two tables were downloaded from link (</w:t>
      </w:r>
      <w:hyperlink r:id="rId7" w:history="1">
        <w:r w:rsidRPr="00FD4A43">
          <w:rPr>
            <w:rStyle w:val="Hyperlink"/>
          </w:rPr>
          <w:t>https://www.cdc.gov/westnile/statsmaps/cumMapsData.html</w:t>
        </w:r>
      </w:hyperlink>
      <w:r>
        <w:t>)</w:t>
      </w:r>
    </w:p>
    <w:p w14:paraId="5F088634" w14:textId="77777777" w:rsidR="00CE09FC" w:rsidRDefault="00CE09FC" w:rsidP="00CE09FC">
      <w:pPr>
        <w:pStyle w:val="ListParagraph"/>
      </w:pPr>
    </w:p>
    <w:p w14:paraId="6C9ED1AE" w14:textId="6124C885" w:rsidR="008D1532" w:rsidRDefault="00CE09FC" w:rsidP="008D1532">
      <w:pPr>
        <w:pStyle w:val="ListParagraph"/>
      </w:pPr>
      <w:r>
        <w:t xml:space="preserve">Above 2 </w:t>
      </w:r>
      <w:r w:rsidR="008D1532">
        <w:t>tables</w:t>
      </w:r>
      <w:r>
        <w:t xml:space="preserve"> contained </w:t>
      </w:r>
      <w:r w:rsidR="0096613C">
        <w:t xml:space="preserve">West Nile Virus Disease </w:t>
      </w:r>
      <w:r>
        <w:t>data from 1999 to 20</w:t>
      </w:r>
      <w:r w:rsidR="0096613C">
        <w:t>21. Sum of all cases from 1999 to 2021 were merged to our main File. New added columns were (‘</w:t>
      </w:r>
      <w:r w:rsidR="0096613C" w:rsidRPr="0096613C">
        <w:t>West Nile virus disease cases</w:t>
      </w:r>
      <w:r w:rsidR="0096613C">
        <w:t>’ and ‘</w:t>
      </w:r>
      <w:r w:rsidR="0096613C" w:rsidRPr="0096613C">
        <w:t xml:space="preserve">West Nile virus </w:t>
      </w:r>
      <w:proofErr w:type="spellStart"/>
      <w:r w:rsidR="0096613C" w:rsidRPr="0096613C">
        <w:t>neuroinvasive</w:t>
      </w:r>
      <w:proofErr w:type="spellEnd"/>
      <w:r w:rsidR="0096613C" w:rsidRPr="0096613C">
        <w:t xml:space="preserve"> disease cases</w:t>
      </w:r>
      <w:r w:rsidR="0096613C">
        <w:t>’</w:t>
      </w:r>
      <w:r w:rsidR="008D1532">
        <w:t>)</w:t>
      </w:r>
    </w:p>
    <w:p w14:paraId="7CB771B6" w14:textId="77777777" w:rsidR="008D1532" w:rsidRDefault="008D1532" w:rsidP="008D1532">
      <w:pPr>
        <w:pStyle w:val="ListParagraph"/>
      </w:pPr>
    </w:p>
    <w:p w14:paraId="23DEF5A0" w14:textId="788293D1" w:rsidR="008D1532" w:rsidRDefault="008D1532" w:rsidP="008D1532">
      <w:pPr>
        <w:pStyle w:val="ListParagraph"/>
        <w:numPr>
          <w:ilvl w:val="0"/>
          <w:numId w:val="1"/>
        </w:numPr>
      </w:pPr>
      <w:r>
        <w:t>Another file</w:t>
      </w:r>
      <w:r w:rsidR="00964E6A">
        <w:t xml:space="preserve"> link (</w:t>
      </w:r>
      <w:hyperlink r:id="rId8" w:history="1">
        <w:r w:rsidR="00BF6814" w:rsidRPr="006467BD">
          <w:rPr>
            <w:rStyle w:val="Hyperlink"/>
            <w:sz w:val="20"/>
          </w:rPr>
          <w:t>https://www.cdc.gov/westnile/statsmaps/preliminarymapsdata2022/incidencestate-2022.html</w:t>
        </w:r>
      </w:hyperlink>
      <w:r w:rsidR="00964E6A" w:rsidRPr="00BF6814">
        <w:rPr>
          <w:sz w:val="20"/>
        </w:rPr>
        <w:t xml:space="preserve"> </w:t>
      </w:r>
      <w:r w:rsidR="00964E6A">
        <w:t>).</w:t>
      </w:r>
      <w:r>
        <w:t xml:space="preserve"> contained records for ‘</w:t>
      </w:r>
      <w:r w:rsidRPr="008D1532">
        <w:t>West Nile vir</w:t>
      </w:r>
      <w:bookmarkStart w:id="0" w:name="_GoBack"/>
      <w:bookmarkEnd w:id="0"/>
      <w:r w:rsidRPr="008D1532">
        <w:t xml:space="preserve">us </w:t>
      </w:r>
      <w:proofErr w:type="spellStart"/>
      <w:r w:rsidRPr="008D1532">
        <w:t>neuroinvasive</w:t>
      </w:r>
      <w:proofErr w:type="spellEnd"/>
      <w:r w:rsidRPr="008D1532">
        <w:t xml:space="preserve"> disease (e.g., meningitis, encephalitis, or acute flaccid paralysis) reported to CDC per 100,000 population</w:t>
      </w:r>
      <w:r>
        <w:t xml:space="preserve"> in year 2022’) was merged into main file.</w:t>
      </w:r>
    </w:p>
    <w:p w14:paraId="695990A7" w14:textId="1DC39D2A" w:rsidR="008D1532" w:rsidRDefault="008D1532" w:rsidP="008D1532">
      <w:pPr>
        <w:pStyle w:val="ListParagraph"/>
      </w:pPr>
    </w:p>
    <w:p w14:paraId="02D35974" w14:textId="13E9A404" w:rsidR="008D1532" w:rsidRDefault="008D1532" w:rsidP="008D1532">
      <w:pPr>
        <w:pStyle w:val="ListParagraph"/>
        <w:numPr>
          <w:ilvl w:val="0"/>
          <w:numId w:val="1"/>
        </w:numPr>
      </w:pPr>
      <w:r>
        <w:t>As final file contained data for different states, so linked it with State Zip Codes.</w:t>
      </w:r>
    </w:p>
    <w:p w14:paraId="6842748F" w14:textId="77777777" w:rsidR="008D1532" w:rsidRDefault="008D1532" w:rsidP="008D1532">
      <w:pPr>
        <w:pStyle w:val="ListParagraph"/>
      </w:pPr>
    </w:p>
    <w:p w14:paraId="0545F7DC" w14:textId="6C5099C6" w:rsidR="008D1532" w:rsidRDefault="008D1532" w:rsidP="008D1532">
      <w:pPr>
        <w:pStyle w:val="ListParagraph"/>
        <w:numPr>
          <w:ilvl w:val="0"/>
          <w:numId w:val="1"/>
        </w:numPr>
      </w:pPr>
      <w:r>
        <w:t>Final File contains following Columns (‘</w:t>
      </w:r>
      <w:r w:rsidRPr="001309C0">
        <w:t>State</w:t>
      </w:r>
      <w:r>
        <w:t>’, ‘</w:t>
      </w:r>
      <w:proofErr w:type="spellStart"/>
      <w:r w:rsidRPr="001309C0">
        <w:t>Neuroinvasive</w:t>
      </w:r>
      <w:proofErr w:type="spellEnd"/>
      <w:r w:rsidRPr="001309C0">
        <w:t xml:space="preserve"> Disease Cases</w:t>
      </w:r>
      <w:r>
        <w:t>’, ‘</w:t>
      </w:r>
      <w:r w:rsidRPr="001309C0">
        <w:t>Non–</w:t>
      </w:r>
      <w:proofErr w:type="spellStart"/>
      <w:r w:rsidRPr="001309C0">
        <w:t>neuroinvasive</w:t>
      </w:r>
      <w:proofErr w:type="spellEnd"/>
      <w:r w:rsidRPr="001309C0">
        <w:t xml:space="preserve"> Disease Cases</w:t>
      </w:r>
      <w:r>
        <w:t>’, ‘</w:t>
      </w:r>
      <w:r w:rsidRPr="001309C0">
        <w:t>Deaths</w:t>
      </w:r>
      <w:r>
        <w:t>’, ‘</w:t>
      </w:r>
      <w:r w:rsidRPr="001309C0">
        <w:t xml:space="preserve">Presumptive </w:t>
      </w:r>
      <w:proofErr w:type="spellStart"/>
      <w:r w:rsidRPr="001309C0">
        <w:t>viremic</w:t>
      </w:r>
      <w:proofErr w:type="spellEnd"/>
      <w:r w:rsidRPr="001309C0">
        <w:t xml:space="preserve"> blood donors</w:t>
      </w:r>
      <w:r>
        <w:t>’, ‘</w:t>
      </w:r>
      <w:r w:rsidRPr="0096613C">
        <w:t>West Nile virus disease cases</w:t>
      </w:r>
      <w:r>
        <w:t>’, ‘</w:t>
      </w:r>
      <w:r w:rsidRPr="0096613C">
        <w:t xml:space="preserve">West Nile virus </w:t>
      </w:r>
      <w:proofErr w:type="spellStart"/>
      <w:r w:rsidRPr="0096613C">
        <w:t>neuroinvasive</w:t>
      </w:r>
      <w:proofErr w:type="spellEnd"/>
      <w:r w:rsidRPr="0096613C">
        <w:t xml:space="preserve"> disease cases</w:t>
      </w:r>
      <w:r>
        <w:t>’ and ‘</w:t>
      </w:r>
      <w:r w:rsidRPr="008D1532">
        <w:t>ZIP3</w:t>
      </w:r>
      <w:r>
        <w:t>’)</w:t>
      </w:r>
    </w:p>
    <w:p w14:paraId="525964D5" w14:textId="7E99C81C" w:rsidR="001309C0" w:rsidRDefault="00E74B1A" w:rsidP="008D1532">
      <w:pPr>
        <w:pStyle w:val="ListParagraph"/>
      </w:pPr>
      <w:r>
        <w:br/>
      </w:r>
      <w:r>
        <w:br/>
      </w:r>
    </w:p>
    <w:p w14:paraId="18FF5C93" w14:textId="178F2575" w:rsidR="008608BF" w:rsidRDefault="008608BF"/>
    <w:p w14:paraId="699CB9DD" w14:textId="77777777" w:rsidR="008608BF" w:rsidRDefault="008608BF"/>
    <w:p w14:paraId="2F12902B" w14:textId="77777777" w:rsidR="00621B67" w:rsidRPr="009776D0" w:rsidRDefault="00621B67"/>
    <w:sectPr w:rsidR="00621B67" w:rsidRPr="0097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00D8E"/>
    <w:multiLevelType w:val="hybridMultilevel"/>
    <w:tmpl w:val="60BC8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E5"/>
    <w:rsid w:val="0003278A"/>
    <w:rsid w:val="000B17FC"/>
    <w:rsid w:val="00104382"/>
    <w:rsid w:val="001277E5"/>
    <w:rsid w:val="001309C0"/>
    <w:rsid w:val="0014620A"/>
    <w:rsid w:val="001B523D"/>
    <w:rsid w:val="001C71D7"/>
    <w:rsid w:val="002D6135"/>
    <w:rsid w:val="003A7AAA"/>
    <w:rsid w:val="003E1029"/>
    <w:rsid w:val="00424798"/>
    <w:rsid w:val="00427DC6"/>
    <w:rsid w:val="004A29FB"/>
    <w:rsid w:val="00515932"/>
    <w:rsid w:val="00621B67"/>
    <w:rsid w:val="00832407"/>
    <w:rsid w:val="008608BF"/>
    <w:rsid w:val="0086688A"/>
    <w:rsid w:val="008D1532"/>
    <w:rsid w:val="00964E6A"/>
    <w:rsid w:val="0096613C"/>
    <w:rsid w:val="009776D0"/>
    <w:rsid w:val="00AC5B8C"/>
    <w:rsid w:val="00B35616"/>
    <w:rsid w:val="00B47912"/>
    <w:rsid w:val="00B56D0F"/>
    <w:rsid w:val="00BF6814"/>
    <w:rsid w:val="00C72F40"/>
    <w:rsid w:val="00C801BD"/>
    <w:rsid w:val="00CE09FC"/>
    <w:rsid w:val="00E41E0B"/>
    <w:rsid w:val="00E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269D"/>
  <w15:chartTrackingRefBased/>
  <w15:docId w15:val="{2708A5D4-0F7A-485A-AF87-0F1A587B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9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westnile/statsmaps/preliminarymapsdata2022/incidencestate-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westnile/statsmaps/cumMapsD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westnile/statsmaps/preliminarymapsdata2022/disease-cases-state-2022.html" TargetMode="External"/><Relationship Id="rId5" Type="http://schemas.openxmlformats.org/officeDocument/2006/relationships/hyperlink" Target="https://entertainmentbuz.com/jsonproject/disease/DiseaseCases.c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hassan</dc:creator>
  <cp:keywords/>
  <dc:description/>
  <cp:lastModifiedBy>saad hassan</cp:lastModifiedBy>
  <cp:revision>89</cp:revision>
  <dcterms:created xsi:type="dcterms:W3CDTF">2023-01-05T09:45:00Z</dcterms:created>
  <dcterms:modified xsi:type="dcterms:W3CDTF">2023-01-19T10:40:00Z</dcterms:modified>
</cp:coreProperties>
</file>